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02"/>
        <w:gridCol w:w="4995"/>
      </w:tblGrid>
      <w:tr w:rsidR="008934F9" w:rsidRPr="00687131">
        <w:tc>
          <w:tcPr>
            <w:tcW w:w="5070" w:type="dxa"/>
          </w:tcPr>
          <w:p w:rsidR="008934F9" w:rsidRPr="00687131" w:rsidRDefault="008934F9" w:rsidP="00785F29">
            <w:pPr>
              <w:spacing w:line="240" w:lineRule="atLeast"/>
              <w:rPr>
                <w:sz w:val="26"/>
                <w:szCs w:val="26"/>
              </w:rPr>
            </w:pPr>
            <w:r w:rsidRPr="00687131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70" w:type="dxa"/>
          </w:tcPr>
          <w:p w:rsidR="008934F9" w:rsidRPr="00687131" w:rsidRDefault="008934F9" w:rsidP="003940F5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687131">
              <w:rPr>
                <w:sz w:val="26"/>
                <w:szCs w:val="26"/>
              </w:rPr>
              <w:t>23.04.2014</w:t>
            </w:r>
          </w:p>
        </w:tc>
      </w:tr>
    </w:tbl>
    <w:p w:rsidR="008934F9" w:rsidRPr="00687131" w:rsidRDefault="008934F9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8934F9" w:rsidRPr="00687131" w:rsidRDefault="008934F9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  <w:r w:rsidRPr="00687131">
        <w:rPr>
          <w:b/>
          <w:sz w:val="26"/>
          <w:szCs w:val="26"/>
        </w:rPr>
        <w:t>ЗАКЛЮЧЕНИЕ</w:t>
      </w:r>
    </w:p>
    <w:p w:rsidR="008934F9" w:rsidRPr="00687131" w:rsidRDefault="008934F9" w:rsidP="000E7405">
      <w:pPr>
        <w:jc w:val="center"/>
        <w:outlineLvl w:val="0"/>
        <w:rPr>
          <w:b/>
          <w:sz w:val="26"/>
          <w:szCs w:val="26"/>
        </w:rPr>
      </w:pPr>
      <w:r w:rsidRPr="00687131">
        <w:rPr>
          <w:b/>
          <w:spacing w:val="-3"/>
          <w:sz w:val="26"/>
          <w:szCs w:val="26"/>
        </w:rPr>
        <w:t xml:space="preserve">по результатам </w:t>
      </w:r>
      <w:r w:rsidRPr="00687131">
        <w:rPr>
          <w:b/>
          <w:sz w:val="26"/>
          <w:szCs w:val="26"/>
        </w:rPr>
        <w:t>публичных слушаний по проекту постановления мэрии города Новосибирска «Об утверждении проекта планировки промышленной зоны Ленинского района»</w:t>
      </w:r>
    </w:p>
    <w:p w:rsidR="008934F9" w:rsidRPr="00687131" w:rsidRDefault="008934F9" w:rsidP="00127FB6">
      <w:pPr>
        <w:widowControl/>
        <w:spacing w:line="240" w:lineRule="atLeast"/>
        <w:jc w:val="center"/>
        <w:rPr>
          <w:b/>
          <w:spacing w:val="-4"/>
          <w:sz w:val="26"/>
          <w:szCs w:val="26"/>
        </w:rPr>
      </w:pPr>
    </w:p>
    <w:p w:rsidR="008934F9" w:rsidRPr="00687131" w:rsidRDefault="008934F9" w:rsidP="00785F29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687131">
        <w:rPr>
          <w:sz w:val="26"/>
          <w:szCs w:val="26"/>
        </w:rPr>
        <w:t>Положении</w:t>
      </w:r>
      <w:proofErr w:type="gramEnd"/>
      <w:r w:rsidRPr="00687131">
        <w:rPr>
          <w:sz w:val="26"/>
          <w:szCs w:val="26"/>
        </w:rPr>
        <w:t xml:space="preserve"> о публичных слушаниях в городе Новосибирске», были проведены публичные слушания.</w:t>
      </w:r>
    </w:p>
    <w:p w:rsidR="008934F9" w:rsidRPr="00687131" w:rsidRDefault="008934F9" w:rsidP="00EC1E94">
      <w:pPr>
        <w:pStyle w:val="a9"/>
        <w:widowControl/>
        <w:spacing w:before="0"/>
        <w:rPr>
          <w:b/>
          <w:sz w:val="26"/>
          <w:szCs w:val="26"/>
        </w:rPr>
      </w:pPr>
      <w:r w:rsidRPr="00687131">
        <w:rPr>
          <w:sz w:val="26"/>
          <w:szCs w:val="26"/>
        </w:rPr>
        <w:t xml:space="preserve">Постановление мэрии города Новосибирска от 20.03.2014 № 2204 «О назначении публичных слушаний по проекту постановления мэрии города Новосибирска «Об утверждении проекта планировки промышленной зоны Ленинского района» было опубликовано в Бюллетене органов местного самоуправления города Новосибирска от 25.03.2014 </w:t>
      </w:r>
      <w:hyperlink r:id="rId7" w:tooltip="скачать" w:history="1">
        <w:r w:rsidRPr="00687131">
          <w:rPr>
            <w:sz w:val="26"/>
            <w:szCs w:val="26"/>
          </w:rPr>
          <w:t>№ 23 года</w:t>
        </w:r>
      </w:hyperlink>
      <w:r w:rsidRPr="00687131">
        <w:rPr>
          <w:sz w:val="26"/>
          <w:szCs w:val="26"/>
        </w:rPr>
        <w:t xml:space="preserve"> и размещено на официальном сайте города Новосибирска.</w:t>
      </w:r>
    </w:p>
    <w:p w:rsidR="008934F9" w:rsidRPr="00687131" w:rsidRDefault="008934F9" w:rsidP="00EC1E94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Публичные слушания по проекту постановления мэрии города Новосибирска «Об утверждении проекта планировки промышленной зоны Ленинского района» проведены 23 апреля 2014 года.</w:t>
      </w:r>
    </w:p>
    <w:p w:rsidR="008934F9" w:rsidRPr="00687131" w:rsidRDefault="008934F9" w:rsidP="00EC1E94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В процессе проведения публичных слушаний по проекту постановления мэрии города Новосибирска «Об утверждении проекта планировки промышленной зоны Ленинского района» были заслушаны предложения приглашенных экспертов и иных участников публичных слушаний.</w:t>
      </w:r>
    </w:p>
    <w:p w:rsidR="008934F9" w:rsidRPr="00687131" w:rsidRDefault="008934F9" w:rsidP="00127FB6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По результатам проведения публичных слушаний сделано следующее</w:t>
      </w:r>
    </w:p>
    <w:p w:rsidR="008934F9" w:rsidRPr="00687131" w:rsidRDefault="008934F9" w:rsidP="00687131">
      <w:pPr>
        <w:pStyle w:val="a9"/>
        <w:widowControl/>
        <w:spacing w:before="0"/>
        <w:ind w:firstLine="0"/>
        <w:jc w:val="center"/>
        <w:rPr>
          <w:b/>
          <w:sz w:val="26"/>
          <w:szCs w:val="26"/>
        </w:rPr>
      </w:pPr>
      <w:r w:rsidRPr="00687131">
        <w:rPr>
          <w:b/>
          <w:sz w:val="26"/>
          <w:szCs w:val="26"/>
        </w:rPr>
        <w:t>заключение:</w:t>
      </w:r>
    </w:p>
    <w:p w:rsidR="008934F9" w:rsidRPr="00687131" w:rsidRDefault="008934F9" w:rsidP="00EC1E94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промышленной зоны Ленинского района». </w:t>
      </w:r>
    </w:p>
    <w:p w:rsidR="008934F9" w:rsidRPr="00687131" w:rsidRDefault="008934F9" w:rsidP="00EB549D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промышленной зоны Ленинского района» </w:t>
      </w:r>
      <w:proofErr w:type="gramStart"/>
      <w:r w:rsidRPr="00687131">
        <w:rPr>
          <w:sz w:val="26"/>
          <w:szCs w:val="26"/>
        </w:rPr>
        <w:t>осуществлена</w:t>
      </w:r>
      <w:proofErr w:type="gramEnd"/>
      <w:r w:rsidRPr="00687131">
        <w:rPr>
          <w:sz w:val="26"/>
          <w:szCs w:val="26"/>
        </w:rPr>
        <w:t xml:space="preserve">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8934F9" w:rsidRPr="00687131" w:rsidRDefault="008934F9" w:rsidP="00EB549D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 Проект постановления мэрии города Новосибирска «Об утверждении проекта планировки промышленной зоны Ленинского района» получил положительную оценку и рекомендуется к утверждению с учетом предложений, одобренных экспертами:</w:t>
      </w:r>
    </w:p>
    <w:p w:rsidR="008934F9" w:rsidRPr="00687131" w:rsidRDefault="008934F9" w:rsidP="00EB549D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3.1. В приложении 1:</w:t>
      </w:r>
    </w:p>
    <w:p w:rsidR="008934F9" w:rsidRPr="00687131" w:rsidRDefault="008934F9" w:rsidP="00992C20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3.1.1. В границах квартала 1.12 вместо зоны делового, общественного и коммерческого назначения (ОД-1) отобразить зону коммунальных и складских объектов (П-2)</w:t>
      </w:r>
      <w:r>
        <w:rPr>
          <w:sz w:val="26"/>
          <w:szCs w:val="26"/>
        </w:rPr>
        <w:t>;</w:t>
      </w:r>
    </w:p>
    <w:p w:rsidR="008934F9" w:rsidRPr="00687131" w:rsidRDefault="008934F9" w:rsidP="00687E10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3.1.</w:t>
      </w:r>
      <w:r>
        <w:rPr>
          <w:sz w:val="26"/>
          <w:szCs w:val="26"/>
        </w:rPr>
        <w:t>2</w:t>
      </w:r>
      <w:r w:rsidRPr="00687131">
        <w:rPr>
          <w:sz w:val="26"/>
          <w:szCs w:val="26"/>
        </w:rPr>
        <w:t>. </w:t>
      </w:r>
      <w:proofErr w:type="gramStart"/>
      <w:r w:rsidRPr="00687131">
        <w:rPr>
          <w:sz w:val="26"/>
          <w:szCs w:val="26"/>
        </w:rPr>
        <w:t>В границах квартала 21.1 по ул. Станционной д. 28, 30 вместо зоны делового, общественного и коммерческого назначения (ОД-1) отобразить зону озеленения (Р-2)</w:t>
      </w:r>
      <w:r>
        <w:rPr>
          <w:sz w:val="26"/>
          <w:szCs w:val="26"/>
        </w:rPr>
        <w:t>;</w:t>
      </w:r>
      <w:proofErr w:type="gramEnd"/>
    </w:p>
    <w:p w:rsidR="008934F9" w:rsidRPr="00687131" w:rsidRDefault="008934F9" w:rsidP="00EE3F14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3.1.</w:t>
      </w:r>
      <w:r>
        <w:rPr>
          <w:sz w:val="26"/>
          <w:szCs w:val="26"/>
        </w:rPr>
        <w:t>3</w:t>
      </w:r>
      <w:r w:rsidRPr="00687131">
        <w:rPr>
          <w:sz w:val="26"/>
          <w:szCs w:val="26"/>
        </w:rPr>
        <w:t>. </w:t>
      </w:r>
      <w:proofErr w:type="gramStart"/>
      <w:r w:rsidRPr="00687131">
        <w:rPr>
          <w:sz w:val="26"/>
          <w:szCs w:val="26"/>
        </w:rPr>
        <w:t xml:space="preserve">В границах квартала 19.1 по ул. Большой вместо зоны делового, общественного и коммерческого назначения (ОД-1) отобразить зону </w:t>
      </w:r>
      <w:r w:rsidRPr="00687131">
        <w:rPr>
          <w:sz w:val="26"/>
          <w:szCs w:val="26"/>
        </w:rPr>
        <w:lastRenderedPageBreak/>
        <w:t>производственных объектов с различными нормативами воздействия на окружающую среду (П-1);</w:t>
      </w:r>
      <w:proofErr w:type="gramEnd"/>
    </w:p>
    <w:p w:rsidR="008934F9" w:rsidRPr="00687131" w:rsidRDefault="008934F9" w:rsidP="00B5597D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3.1.</w:t>
      </w:r>
      <w:r>
        <w:rPr>
          <w:sz w:val="26"/>
          <w:szCs w:val="26"/>
        </w:rPr>
        <w:t>4</w:t>
      </w:r>
      <w:r w:rsidRPr="00687131">
        <w:rPr>
          <w:sz w:val="26"/>
          <w:szCs w:val="26"/>
        </w:rPr>
        <w:t>. В границах квартал</w:t>
      </w:r>
      <w:r>
        <w:rPr>
          <w:sz w:val="26"/>
          <w:szCs w:val="26"/>
        </w:rPr>
        <w:t xml:space="preserve">ов </w:t>
      </w:r>
      <w:r w:rsidRPr="00687131">
        <w:rPr>
          <w:sz w:val="26"/>
          <w:szCs w:val="26"/>
        </w:rPr>
        <w:t>19.2 и 19.3 вместо зоны делового, общественного и коммерческого назначения (ОД-1) отобразить зону коммунальных и складских объектов (П-2)</w:t>
      </w:r>
      <w:r>
        <w:rPr>
          <w:sz w:val="26"/>
          <w:szCs w:val="26"/>
        </w:rPr>
        <w:t>;</w:t>
      </w:r>
    </w:p>
    <w:p w:rsidR="008934F9" w:rsidRPr="00687131" w:rsidRDefault="008934F9" w:rsidP="00992C20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3.1.</w:t>
      </w:r>
      <w:r>
        <w:rPr>
          <w:sz w:val="26"/>
          <w:szCs w:val="26"/>
        </w:rPr>
        <w:t>5</w:t>
      </w:r>
      <w:r w:rsidRPr="00687131">
        <w:rPr>
          <w:sz w:val="26"/>
          <w:szCs w:val="26"/>
        </w:rPr>
        <w:t xml:space="preserve">. В границах квартала </w:t>
      </w:r>
      <w:r>
        <w:rPr>
          <w:sz w:val="26"/>
          <w:szCs w:val="26"/>
        </w:rPr>
        <w:t>2</w:t>
      </w:r>
      <w:r w:rsidRPr="00687131">
        <w:rPr>
          <w:sz w:val="26"/>
          <w:szCs w:val="26"/>
        </w:rPr>
        <w:t xml:space="preserve">0.1 по ул. Шоссейной вместо зоны </w:t>
      </w:r>
      <w:r w:rsidRPr="007157FE">
        <w:rPr>
          <w:sz w:val="26"/>
          <w:szCs w:val="26"/>
        </w:rPr>
        <w:t xml:space="preserve">застройки </w:t>
      </w:r>
      <w:r>
        <w:rPr>
          <w:sz w:val="26"/>
          <w:szCs w:val="26"/>
        </w:rPr>
        <w:t>индивидуальными</w:t>
      </w:r>
      <w:r w:rsidRPr="007157FE">
        <w:rPr>
          <w:sz w:val="26"/>
          <w:szCs w:val="26"/>
        </w:rPr>
        <w:t xml:space="preserve"> жилыми домами (Ж-</w:t>
      </w:r>
      <w:r>
        <w:rPr>
          <w:sz w:val="26"/>
          <w:szCs w:val="26"/>
        </w:rPr>
        <w:t>6</w:t>
      </w:r>
      <w:r w:rsidRPr="007157FE">
        <w:rPr>
          <w:sz w:val="26"/>
          <w:szCs w:val="26"/>
        </w:rPr>
        <w:t xml:space="preserve">) </w:t>
      </w:r>
      <w:r w:rsidRPr="00687131">
        <w:rPr>
          <w:sz w:val="26"/>
          <w:szCs w:val="26"/>
        </w:rPr>
        <w:t>отобразить зону делового, общественного и коммерческого назначения (ОД-1)</w:t>
      </w:r>
      <w:r>
        <w:rPr>
          <w:sz w:val="26"/>
          <w:szCs w:val="26"/>
        </w:rPr>
        <w:t>;</w:t>
      </w:r>
    </w:p>
    <w:p w:rsidR="008934F9" w:rsidRDefault="008934F9" w:rsidP="009E35BC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3.1.</w:t>
      </w:r>
      <w:r>
        <w:rPr>
          <w:sz w:val="26"/>
          <w:szCs w:val="26"/>
        </w:rPr>
        <w:t>6</w:t>
      </w:r>
      <w:r w:rsidRPr="00687131">
        <w:rPr>
          <w:sz w:val="26"/>
          <w:szCs w:val="26"/>
        </w:rPr>
        <w:t>. </w:t>
      </w:r>
      <w:proofErr w:type="gramStart"/>
      <w:r w:rsidRPr="00687131">
        <w:rPr>
          <w:sz w:val="26"/>
          <w:szCs w:val="26"/>
        </w:rPr>
        <w:t xml:space="preserve">В границах квартала </w:t>
      </w:r>
      <w:r>
        <w:rPr>
          <w:sz w:val="26"/>
          <w:szCs w:val="26"/>
        </w:rPr>
        <w:t>10</w:t>
      </w:r>
      <w:r w:rsidRPr="00687131">
        <w:rPr>
          <w:sz w:val="26"/>
          <w:szCs w:val="26"/>
        </w:rPr>
        <w:t>.1 по ул. Станционной вместо зоны озеленения (Р-2) отобразить зону делового, общественного и коммерческого назначения (ОД-1);</w:t>
      </w:r>
      <w:proofErr w:type="gramEnd"/>
    </w:p>
    <w:p w:rsidR="008934F9" w:rsidRPr="00687131" w:rsidRDefault="008934F9" w:rsidP="00992C20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3.1.</w:t>
      </w:r>
      <w:r>
        <w:rPr>
          <w:sz w:val="26"/>
          <w:szCs w:val="26"/>
        </w:rPr>
        <w:t>7</w:t>
      </w:r>
      <w:r w:rsidRPr="00687131">
        <w:rPr>
          <w:sz w:val="26"/>
          <w:szCs w:val="26"/>
        </w:rPr>
        <w:t>. В условных обозначениях заменить заголовок «функциональные зоны» на «зоны размещения объектов капитального строительства» и отобразить зоны, устанавливаемые настоящим проектом</w:t>
      </w:r>
      <w:r>
        <w:rPr>
          <w:sz w:val="26"/>
          <w:szCs w:val="26"/>
        </w:rPr>
        <w:t>;</w:t>
      </w:r>
    </w:p>
    <w:p w:rsidR="008934F9" w:rsidRPr="00687131" w:rsidRDefault="008934F9" w:rsidP="00A75378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3.1.</w:t>
      </w:r>
      <w:r>
        <w:rPr>
          <w:sz w:val="26"/>
          <w:szCs w:val="26"/>
        </w:rPr>
        <w:t>8</w:t>
      </w:r>
      <w:r w:rsidRPr="00687131">
        <w:rPr>
          <w:sz w:val="26"/>
          <w:szCs w:val="26"/>
        </w:rPr>
        <w:t xml:space="preserve">. В границах кварталов 1.14, 1.15, 1.16, 2.1 отобразить границы зон </w:t>
      </w:r>
      <w:r>
        <w:rPr>
          <w:sz w:val="26"/>
          <w:szCs w:val="26"/>
        </w:rPr>
        <w:t xml:space="preserve">размещения </w:t>
      </w:r>
      <w:r w:rsidRPr="007157FE">
        <w:rPr>
          <w:sz w:val="26"/>
          <w:szCs w:val="26"/>
        </w:rPr>
        <w:t>объектов дошкольного, начального общего, основного общего и среднего общего образования (ОД-5)</w:t>
      </w:r>
      <w:r>
        <w:rPr>
          <w:sz w:val="26"/>
          <w:szCs w:val="26"/>
        </w:rPr>
        <w:t>;</w:t>
      </w:r>
    </w:p>
    <w:p w:rsidR="008934F9" w:rsidRPr="00687131" w:rsidRDefault="008934F9" w:rsidP="00EE3F14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 xml:space="preserve">3.2. В приложении 2: </w:t>
      </w:r>
    </w:p>
    <w:p w:rsidR="008934F9" w:rsidRPr="00687131" w:rsidRDefault="008934F9" w:rsidP="005A123A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 xml:space="preserve">3.2.1. Отобразить подземные (надземные) переходы через магистральные улицы; </w:t>
      </w:r>
    </w:p>
    <w:p w:rsidR="008934F9" w:rsidRDefault="008934F9" w:rsidP="00992C20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3.3. В приложениях 1, 2:</w:t>
      </w:r>
    </w:p>
    <w:p w:rsidR="008934F9" w:rsidRPr="00A95064" w:rsidRDefault="008934F9" w:rsidP="00D67016">
      <w:pPr>
        <w:ind w:firstLine="709"/>
      </w:pPr>
      <w:r w:rsidRPr="00687131">
        <w:rPr>
          <w:sz w:val="26"/>
          <w:szCs w:val="26"/>
        </w:rPr>
        <w:t>3.</w:t>
      </w:r>
      <w:r w:rsidR="00D67016">
        <w:rPr>
          <w:sz w:val="26"/>
          <w:szCs w:val="26"/>
        </w:rPr>
        <w:t>3</w:t>
      </w:r>
      <w:r w:rsidRPr="00687131">
        <w:rPr>
          <w:sz w:val="26"/>
          <w:szCs w:val="26"/>
        </w:rPr>
        <w:t>.</w:t>
      </w:r>
      <w:r w:rsidR="00D67016">
        <w:rPr>
          <w:sz w:val="26"/>
          <w:szCs w:val="26"/>
        </w:rPr>
        <w:t>1</w:t>
      </w:r>
      <w:r w:rsidRPr="00687131">
        <w:rPr>
          <w:sz w:val="26"/>
          <w:szCs w:val="26"/>
        </w:rPr>
        <w:t xml:space="preserve">. Уточнить отображение красных линий по ул. </w:t>
      </w:r>
      <w:proofErr w:type="gramStart"/>
      <w:r w:rsidRPr="00687131">
        <w:rPr>
          <w:sz w:val="26"/>
          <w:szCs w:val="26"/>
        </w:rPr>
        <w:t>Балластной</w:t>
      </w:r>
      <w:proofErr w:type="gramEnd"/>
      <w:r>
        <w:rPr>
          <w:sz w:val="26"/>
          <w:szCs w:val="26"/>
        </w:rPr>
        <w:t>;</w:t>
      </w:r>
    </w:p>
    <w:p w:rsidR="008934F9" w:rsidRDefault="008934F9" w:rsidP="00992C20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3.3.</w:t>
      </w:r>
      <w:r w:rsidR="00D67016">
        <w:rPr>
          <w:sz w:val="26"/>
          <w:szCs w:val="26"/>
        </w:rPr>
        <w:t>2</w:t>
      </w:r>
      <w:r w:rsidRPr="00687131">
        <w:rPr>
          <w:sz w:val="26"/>
          <w:szCs w:val="26"/>
        </w:rPr>
        <w:t>. В границах квартала 24.1 откорректировать отображение элементов планировочной структуры</w:t>
      </w:r>
      <w:r>
        <w:rPr>
          <w:sz w:val="26"/>
          <w:szCs w:val="26"/>
        </w:rPr>
        <w:t>;</w:t>
      </w:r>
    </w:p>
    <w:p w:rsidR="008934F9" w:rsidRPr="006D5FC5" w:rsidRDefault="008934F9" w:rsidP="00A95064">
      <w:pPr>
        <w:pStyle w:val="a9"/>
        <w:widowControl/>
        <w:spacing w:before="0"/>
        <w:rPr>
          <w:sz w:val="26"/>
          <w:szCs w:val="26"/>
        </w:rPr>
      </w:pPr>
      <w:r w:rsidRPr="006D5FC5">
        <w:rPr>
          <w:sz w:val="26"/>
          <w:szCs w:val="26"/>
        </w:rPr>
        <w:t>3.</w:t>
      </w:r>
      <w:r>
        <w:rPr>
          <w:sz w:val="26"/>
          <w:szCs w:val="26"/>
        </w:rPr>
        <w:t>3.</w:t>
      </w:r>
      <w:r w:rsidR="00D6701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6D5FC5">
        <w:rPr>
          <w:sz w:val="26"/>
          <w:szCs w:val="26"/>
        </w:rPr>
        <w:t> </w:t>
      </w:r>
      <w:r>
        <w:rPr>
          <w:sz w:val="26"/>
          <w:szCs w:val="26"/>
        </w:rPr>
        <w:t xml:space="preserve">Откорректировать отображение красных линий </w:t>
      </w:r>
      <w:r w:rsidRPr="00687131">
        <w:rPr>
          <w:sz w:val="26"/>
          <w:szCs w:val="26"/>
        </w:rPr>
        <w:t xml:space="preserve">квартала </w:t>
      </w:r>
      <w:r>
        <w:rPr>
          <w:sz w:val="26"/>
          <w:szCs w:val="26"/>
        </w:rPr>
        <w:t>22</w:t>
      </w:r>
      <w:r w:rsidRPr="00687131">
        <w:rPr>
          <w:sz w:val="26"/>
          <w:szCs w:val="26"/>
        </w:rPr>
        <w:t>.1</w:t>
      </w:r>
      <w:r>
        <w:rPr>
          <w:sz w:val="26"/>
          <w:szCs w:val="26"/>
        </w:rPr>
        <w:t xml:space="preserve"> по ул. Связистов и ул. </w:t>
      </w:r>
      <w:proofErr w:type="gramStart"/>
      <w:r>
        <w:rPr>
          <w:sz w:val="26"/>
          <w:szCs w:val="26"/>
        </w:rPr>
        <w:t>Станционной</w:t>
      </w:r>
      <w:proofErr w:type="gramEnd"/>
      <w:r>
        <w:rPr>
          <w:sz w:val="26"/>
          <w:szCs w:val="26"/>
        </w:rPr>
        <w:t>;</w:t>
      </w:r>
    </w:p>
    <w:p w:rsidR="008934F9" w:rsidRPr="00687131" w:rsidRDefault="008934F9" w:rsidP="00992C20">
      <w:pPr>
        <w:pStyle w:val="a9"/>
        <w:widowControl/>
        <w:spacing w:before="0"/>
        <w:rPr>
          <w:sz w:val="26"/>
          <w:szCs w:val="26"/>
        </w:rPr>
      </w:pPr>
      <w:r>
        <w:rPr>
          <w:sz w:val="26"/>
          <w:szCs w:val="26"/>
        </w:rPr>
        <w:t>3.3.</w:t>
      </w:r>
      <w:r w:rsidR="00D67016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r w:rsidRPr="00687131">
        <w:rPr>
          <w:sz w:val="26"/>
          <w:szCs w:val="26"/>
        </w:rPr>
        <w:t>Отобразить элементы планировочной структуры смежных территорий в соответствии с утвержденными проектами планировки</w:t>
      </w:r>
      <w:r>
        <w:rPr>
          <w:sz w:val="26"/>
          <w:szCs w:val="26"/>
        </w:rPr>
        <w:t>;</w:t>
      </w:r>
    </w:p>
    <w:p w:rsidR="008934F9" w:rsidRPr="00687131" w:rsidRDefault="008934F9" w:rsidP="00992C20">
      <w:pPr>
        <w:pStyle w:val="a9"/>
        <w:widowControl/>
        <w:spacing w:before="0"/>
        <w:rPr>
          <w:sz w:val="26"/>
          <w:szCs w:val="26"/>
        </w:rPr>
      </w:pPr>
      <w:r w:rsidRPr="00687131">
        <w:rPr>
          <w:sz w:val="26"/>
          <w:szCs w:val="26"/>
        </w:rPr>
        <w:t>3.3.</w:t>
      </w:r>
      <w:r w:rsidR="00D67016">
        <w:rPr>
          <w:sz w:val="26"/>
          <w:szCs w:val="26"/>
        </w:rPr>
        <w:t>5</w:t>
      </w:r>
      <w:r w:rsidRPr="00687131">
        <w:rPr>
          <w:sz w:val="26"/>
          <w:szCs w:val="26"/>
        </w:rPr>
        <w:t xml:space="preserve">. Привести </w:t>
      </w:r>
      <w:r>
        <w:rPr>
          <w:sz w:val="26"/>
          <w:szCs w:val="26"/>
        </w:rPr>
        <w:t>отображение графических элементов чертежа</w:t>
      </w:r>
      <w:r w:rsidRPr="00687131">
        <w:rPr>
          <w:sz w:val="26"/>
          <w:szCs w:val="26"/>
        </w:rPr>
        <w:t xml:space="preserve"> в соответствия с действующими требованиями департамента архитектуры и градостроительства мэрии города Новосибирска.</w:t>
      </w:r>
    </w:p>
    <w:tbl>
      <w:tblPr>
        <w:tblW w:w="10031" w:type="dxa"/>
        <w:tblLook w:val="00A0"/>
      </w:tblPr>
      <w:tblGrid>
        <w:gridCol w:w="6062"/>
        <w:gridCol w:w="3969"/>
      </w:tblGrid>
      <w:tr w:rsidR="008934F9" w:rsidRPr="00687131" w:rsidTr="00FB774C">
        <w:tc>
          <w:tcPr>
            <w:tcW w:w="6062" w:type="dxa"/>
          </w:tcPr>
          <w:p w:rsidR="008934F9" w:rsidRPr="00687131" w:rsidRDefault="008934F9" w:rsidP="00FB774C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</w:p>
          <w:p w:rsidR="008934F9" w:rsidRPr="00687131" w:rsidRDefault="008934F9" w:rsidP="00FB774C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</w:p>
          <w:p w:rsidR="008934F9" w:rsidRPr="00687131" w:rsidRDefault="008934F9" w:rsidP="00665A6E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87131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Pr="00687131">
              <w:rPr>
                <w:sz w:val="26"/>
                <w:szCs w:val="26"/>
              </w:rPr>
              <w:t xml:space="preserve"> организационного комитета по проведению публичных слушаний по проекту постановления мэрии города Новосибирска «Об утверждении проекта планировки промышленной зоны Ленинского района», </w:t>
            </w:r>
            <w:r w:rsidRPr="00FB774C">
              <w:rPr>
                <w:sz w:val="26"/>
                <w:szCs w:val="26"/>
              </w:rPr>
              <w:t>заместитель начальника департамента строительства и архитектуры мэрии города Новосибирска - главный архитектор города</w:t>
            </w:r>
          </w:p>
        </w:tc>
        <w:tc>
          <w:tcPr>
            <w:tcW w:w="3969" w:type="dxa"/>
            <w:vAlign w:val="bottom"/>
          </w:tcPr>
          <w:p w:rsidR="008934F9" w:rsidRPr="00687131" w:rsidRDefault="008934F9" w:rsidP="00FB774C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</w:p>
          <w:p w:rsidR="008934F9" w:rsidRPr="00687131" w:rsidRDefault="008934F9" w:rsidP="00FB774C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</w:p>
          <w:p w:rsidR="008934F9" w:rsidRPr="00687131" w:rsidRDefault="008934F9" w:rsidP="00FB774C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</w:p>
          <w:p w:rsidR="008934F9" w:rsidRPr="00687131" w:rsidRDefault="008934F9" w:rsidP="00FB774C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</w:p>
          <w:p w:rsidR="008934F9" w:rsidRPr="00687131" w:rsidRDefault="008934F9" w:rsidP="00FB774C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</w:p>
          <w:p w:rsidR="008934F9" w:rsidRPr="00687131" w:rsidRDefault="008934F9" w:rsidP="00FB774C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</w:p>
          <w:p w:rsidR="008934F9" w:rsidRPr="00687131" w:rsidRDefault="008934F9" w:rsidP="00FB774C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</w:p>
          <w:p w:rsidR="008934F9" w:rsidRPr="00687131" w:rsidRDefault="008934F9" w:rsidP="00FB774C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</w:p>
          <w:p w:rsidR="008934F9" w:rsidRPr="00687131" w:rsidRDefault="008934F9" w:rsidP="00FB774C">
            <w:pPr>
              <w:pStyle w:val="a9"/>
              <w:widowControl/>
              <w:spacing w:before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В. </w:t>
            </w:r>
            <w:proofErr w:type="spellStart"/>
            <w:r>
              <w:rPr>
                <w:sz w:val="26"/>
                <w:szCs w:val="26"/>
              </w:rPr>
              <w:t>Фефелов</w:t>
            </w:r>
            <w:proofErr w:type="spellEnd"/>
          </w:p>
        </w:tc>
      </w:tr>
      <w:tr w:rsidR="008934F9" w:rsidRPr="00687131" w:rsidTr="006240E5">
        <w:tc>
          <w:tcPr>
            <w:tcW w:w="6062" w:type="dxa"/>
          </w:tcPr>
          <w:p w:rsidR="008934F9" w:rsidRPr="00687131" w:rsidRDefault="008934F9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934F9" w:rsidRPr="00687131" w:rsidRDefault="008934F9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934F9" w:rsidRPr="00687131" w:rsidRDefault="008934F9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687131">
              <w:rPr>
                <w:sz w:val="26"/>
                <w:szCs w:val="26"/>
              </w:rPr>
              <w:t>Секретарь</w:t>
            </w:r>
          </w:p>
        </w:tc>
        <w:tc>
          <w:tcPr>
            <w:tcW w:w="3969" w:type="dxa"/>
            <w:vAlign w:val="bottom"/>
          </w:tcPr>
          <w:p w:rsidR="008934F9" w:rsidRPr="00687131" w:rsidRDefault="008934F9" w:rsidP="00992C20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8934F9" w:rsidRPr="00687131" w:rsidRDefault="008934F9" w:rsidP="00992C20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8934F9" w:rsidRPr="00687131" w:rsidRDefault="008934F9" w:rsidP="00992C20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  <w:r w:rsidRPr="00687131">
              <w:rPr>
                <w:sz w:val="26"/>
                <w:szCs w:val="26"/>
              </w:rPr>
              <w:t xml:space="preserve">О. В. </w:t>
            </w:r>
            <w:proofErr w:type="spellStart"/>
            <w:r w:rsidRPr="00687131">
              <w:rPr>
                <w:sz w:val="26"/>
                <w:szCs w:val="26"/>
              </w:rPr>
              <w:t>Кучинская</w:t>
            </w:r>
            <w:proofErr w:type="spellEnd"/>
          </w:p>
        </w:tc>
      </w:tr>
      <w:tr w:rsidR="008934F9" w:rsidRPr="00687131" w:rsidTr="006240E5">
        <w:tblPrEx>
          <w:tblLook w:val="01E0"/>
        </w:tblPrEx>
        <w:tc>
          <w:tcPr>
            <w:tcW w:w="10031" w:type="dxa"/>
            <w:gridSpan w:val="2"/>
          </w:tcPr>
          <w:p w:rsidR="008934F9" w:rsidRPr="00687131" w:rsidRDefault="008934F9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8934F9" w:rsidRPr="00687131" w:rsidRDefault="008934F9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87131">
              <w:rPr>
                <w:sz w:val="26"/>
                <w:szCs w:val="26"/>
              </w:rPr>
              <w:t>Согласовано экспертами</w:t>
            </w:r>
          </w:p>
        </w:tc>
      </w:tr>
      <w:tr w:rsidR="008934F9" w:rsidRPr="00687131" w:rsidTr="00665A6E">
        <w:tblPrEx>
          <w:tblLook w:val="01E0"/>
        </w:tblPrEx>
        <w:tc>
          <w:tcPr>
            <w:tcW w:w="10031" w:type="dxa"/>
            <w:gridSpan w:val="2"/>
          </w:tcPr>
          <w:p w:rsidR="008934F9" w:rsidRDefault="008934F9" w:rsidP="00992C20">
            <w:pPr>
              <w:spacing w:line="240" w:lineRule="atLeast"/>
              <w:ind w:left="360" w:right="34"/>
              <w:jc w:val="right"/>
              <w:rPr>
                <w:sz w:val="26"/>
                <w:szCs w:val="26"/>
              </w:rPr>
            </w:pPr>
          </w:p>
          <w:p w:rsidR="008934F9" w:rsidRPr="00687131" w:rsidRDefault="008934F9" w:rsidP="00992C20">
            <w:pPr>
              <w:spacing w:line="240" w:lineRule="atLeast"/>
              <w:ind w:left="360" w:right="34"/>
              <w:jc w:val="right"/>
              <w:rPr>
                <w:sz w:val="26"/>
                <w:szCs w:val="26"/>
              </w:rPr>
            </w:pPr>
            <w:r w:rsidRPr="00687131">
              <w:rPr>
                <w:sz w:val="26"/>
                <w:szCs w:val="26"/>
              </w:rPr>
              <w:t>К. Ю. Бровкин</w:t>
            </w:r>
          </w:p>
          <w:p w:rsidR="008934F9" w:rsidRPr="00687131" w:rsidRDefault="008934F9" w:rsidP="00992C20">
            <w:pPr>
              <w:spacing w:line="240" w:lineRule="atLeast"/>
              <w:ind w:left="360" w:right="34"/>
              <w:jc w:val="right"/>
              <w:rPr>
                <w:sz w:val="26"/>
                <w:szCs w:val="26"/>
              </w:rPr>
            </w:pPr>
          </w:p>
          <w:p w:rsidR="008934F9" w:rsidRPr="00687131" w:rsidRDefault="008934F9" w:rsidP="00992C20">
            <w:pPr>
              <w:spacing w:line="240" w:lineRule="atLeast"/>
              <w:ind w:left="360" w:right="34"/>
              <w:jc w:val="right"/>
              <w:rPr>
                <w:sz w:val="26"/>
                <w:szCs w:val="26"/>
              </w:rPr>
            </w:pPr>
            <w:r w:rsidRPr="00687131">
              <w:rPr>
                <w:sz w:val="26"/>
                <w:szCs w:val="26"/>
              </w:rPr>
              <w:t xml:space="preserve">А. Е. </w:t>
            </w:r>
            <w:proofErr w:type="spellStart"/>
            <w:r w:rsidRPr="00687131">
              <w:rPr>
                <w:sz w:val="26"/>
                <w:szCs w:val="26"/>
              </w:rPr>
              <w:t>Гашенко</w:t>
            </w:r>
            <w:proofErr w:type="spellEnd"/>
          </w:p>
          <w:p w:rsidR="008934F9" w:rsidRPr="00687131" w:rsidRDefault="008934F9" w:rsidP="00992C20">
            <w:pPr>
              <w:spacing w:line="240" w:lineRule="atLeast"/>
              <w:ind w:left="360" w:right="34"/>
              <w:jc w:val="right"/>
              <w:rPr>
                <w:sz w:val="26"/>
                <w:szCs w:val="26"/>
              </w:rPr>
            </w:pPr>
          </w:p>
          <w:p w:rsidR="008934F9" w:rsidRPr="00687131" w:rsidRDefault="008934F9" w:rsidP="00992C20">
            <w:pPr>
              <w:spacing w:line="240" w:lineRule="atLeast"/>
              <w:ind w:left="360" w:right="34"/>
              <w:jc w:val="right"/>
              <w:rPr>
                <w:sz w:val="26"/>
                <w:szCs w:val="26"/>
              </w:rPr>
            </w:pPr>
            <w:r w:rsidRPr="00687131">
              <w:rPr>
                <w:sz w:val="26"/>
                <w:szCs w:val="26"/>
              </w:rPr>
              <w:t>Д. И. Рисунов</w:t>
            </w:r>
          </w:p>
        </w:tc>
      </w:tr>
    </w:tbl>
    <w:p w:rsidR="008934F9" w:rsidRPr="0036534F" w:rsidRDefault="008934F9" w:rsidP="000944CE">
      <w:pPr>
        <w:spacing w:line="240" w:lineRule="atLeast"/>
        <w:jc w:val="center"/>
        <w:rPr>
          <w:sz w:val="28"/>
          <w:szCs w:val="28"/>
        </w:rPr>
      </w:pPr>
    </w:p>
    <w:sectPr w:rsidR="008934F9" w:rsidRPr="0036534F" w:rsidSect="000944CE">
      <w:headerReference w:type="even" r:id="rId8"/>
      <w:pgSz w:w="11909" w:h="16834"/>
      <w:pgMar w:top="709" w:right="710" w:bottom="1135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F9" w:rsidRDefault="008934F9">
      <w:r>
        <w:separator/>
      </w:r>
    </w:p>
  </w:endnote>
  <w:endnote w:type="continuationSeparator" w:id="0">
    <w:p w:rsidR="008934F9" w:rsidRDefault="0089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F9" w:rsidRDefault="008934F9">
      <w:r>
        <w:separator/>
      </w:r>
    </w:p>
  </w:footnote>
  <w:footnote w:type="continuationSeparator" w:id="0">
    <w:p w:rsidR="008934F9" w:rsidRDefault="00893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F9" w:rsidRDefault="00411986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34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4F9" w:rsidRDefault="008934F9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606B5"/>
    <w:rsid w:val="0007271B"/>
    <w:rsid w:val="000740EE"/>
    <w:rsid w:val="00075354"/>
    <w:rsid w:val="000779E7"/>
    <w:rsid w:val="00080689"/>
    <w:rsid w:val="00084074"/>
    <w:rsid w:val="00087B69"/>
    <w:rsid w:val="000944CE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2E31"/>
    <w:rsid w:val="000C27CF"/>
    <w:rsid w:val="000C69FA"/>
    <w:rsid w:val="000D03A8"/>
    <w:rsid w:val="000D072E"/>
    <w:rsid w:val="000D07F8"/>
    <w:rsid w:val="000D0FBB"/>
    <w:rsid w:val="000D282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362F"/>
    <w:rsid w:val="0016745E"/>
    <w:rsid w:val="00174198"/>
    <w:rsid w:val="00174B93"/>
    <w:rsid w:val="00175254"/>
    <w:rsid w:val="0017791E"/>
    <w:rsid w:val="001825CD"/>
    <w:rsid w:val="001836A5"/>
    <w:rsid w:val="0018628B"/>
    <w:rsid w:val="0019000A"/>
    <w:rsid w:val="00191306"/>
    <w:rsid w:val="001935DE"/>
    <w:rsid w:val="001A3CFF"/>
    <w:rsid w:val="001A4E69"/>
    <w:rsid w:val="001C24CD"/>
    <w:rsid w:val="001C5332"/>
    <w:rsid w:val="001C7F90"/>
    <w:rsid w:val="001D0209"/>
    <w:rsid w:val="001D1A83"/>
    <w:rsid w:val="001D3AFC"/>
    <w:rsid w:val="001D43A2"/>
    <w:rsid w:val="001D778C"/>
    <w:rsid w:val="001D7FB7"/>
    <w:rsid w:val="001E73E9"/>
    <w:rsid w:val="001F13D5"/>
    <w:rsid w:val="001F17F4"/>
    <w:rsid w:val="001F18B9"/>
    <w:rsid w:val="001F2948"/>
    <w:rsid w:val="001F4CC2"/>
    <w:rsid w:val="002068FB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1D31"/>
    <w:rsid w:val="00275BB2"/>
    <w:rsid w:val="00277C46"/>
    <w:rsid w:val="00283D91"/>
    <w:rsid w:val="00286A40"/>
    <w:rsid w:val="002906B1"/>
    <w:rsid w:val="00292588"/>
    <w:rsid w:val="002A13C9"/>
    <w:rsid w:val="002A260E"/>
    <w:rsid w:val="002B277A"/>
    <w:rsid w:val="002B5104"/>
    <w:rsid w:val="002C000F"/>
    <w:rsid w:val="002C5390"/>
    <w:rsid w:val="002C78A5"/>
    <w:rsid w:val="002D1DFC"/>
    <w:rsid w:val="002D5A3E"/>
    <w:rsid w:val="002D7579"/>
    <w:rsid w:val="002E381E"/>
    <w:rsid w:val="002E5583"/>
    <w:rsid w:val="002E78B9"/>
    <w:rsid w:val="002F4F43"/>
    <w:rsid w:val="002F5DA7"/>
    <w:rsid w:val="00301136"/>
    <w:rsid w:val="00301BC5"/>
    <w:rsid w:val="00302ED1"/>
    <w:rsid w:val="00304016"/>
    <w:rsid w:val="00315E33"/>
    <w:rsid w:val="003174A1"/>
    <w:rsid w:val="00320418"/>
    <w:rsid w:val="00324830"/>
    <w:rsid w:val="00327587"/>
    <w:rsid w:val="0033594D"/>
    <w:rsid w:val="00337DC2"/>
    <w:rsid w:val="00340F5C"/>
    <w:rsid w:val="00342DC3"/>
    <w:rsid w:val="003449EF"/>
    <w:rsid w:val="0034542B"/>
    <w:rsid w:val="00350FB2"/>
    <w:rsid w:val="00353210"/>
    <w:rsid w:val="0036388A"/>
    <w:rsid w:val="0036534F"/>
    <w:rsid w:val="00370C5D"/>
    <w:rsid w:val="00372224"/>
    <w:rsid w:val="00374344"/>
    <w:rsid w:val="0037474D"/>
    <w:rsid w:val="0037510D"/>
    <w:rsid w:val="0037640D"/>
    <w:rsid w:val="00384167"/>
    <w:rsid w:val="00384868"/>
    <w:rsid w:val="00391FBC"/>
    <w:rsid w:val="0039257D"/>
    <w:rsid w:val="003940F5"/>
    <w:rsid w:val="003958D7"/>
    <w:rsid w:val="003975BE"/>
    <w:rsid w:val="003A2512"/>
    <w:rsid w:val="003A424E"/>
    <w:rsid w:val="003A44ED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458"/>
    <w:rsid w:val="003E0729"/>
    <w:rsid w:val="003F285F"/>
    <w:rsid w:val="003F3BF8"/>
    <w:rsid w:val="003F3F8E"/>
    <w:rsid w:val="00401E3B"/>
    <w:rsid w:val="004049FC"/>
    <w:rsid w:val="00404BAA"/>
    <w:rsid w:val="00405E5B"/>
    <w:rsid w:val="00407C64"/>
    <w:rsid w:val="00411986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50F16"/>
    <w:rsid w:val="00460867"/>
    <w:rsid w:val="00470243"/>
    <w:rsid w:val="00470556"/>
    <w:rsid w:val="00476A64"/>
    <w:rsid w:val="00480750"/>
    <w:rsid w:val="00483571"/>
    <w:rsid w:val="00486229"/>
    <w:rsid w:val="004923AC"/>
    <w:rsid w:val="0049322D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756D"/>
    <w:rsid w:val="00500C8D"/>
    <w:rsid w:val="005014DF"/>
    <w:rsid w:val="00502CBD"/>
    <w:rsid w:val="00510D07"/>
    <w:rsid w:val="005123A6"/>
    <w:rsid w:val="00517AB0"/>
    <w:rsid w:val="00525875"/>
    <w:rsid w:val="00531D8F"/>
    <w:rsid w:val="00536977"/>
    <w:rsid w:val="0054184D"/>
    <w:rsid w:val="005516D4"/>
    <w:rsid w:val="005547D5"/>
    <w:rsid w:val="00554807"/>
    <w:rsid w:val="00560B6F"/>
    <w:rsid w:val="00560FCD"/>
    <w:rsid w:val="00562652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23A"/>
    <w:rsid w:val="005A4CCF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12D34"/>
    <w:rsid w:val="0061647D"/>
    <w:rsid w:val="00617641"/>
    <w:rsid w:val="00623C9F"/>
    <w:rsid w:val="006240E5"/>
    <w:rsid w:val="00630E1D"/>
    <w:rsid w:val="00632966"/>
    <w:rsid w:val="0063633A"/>
    <w:rsid w:val="00637539"/>
    <w:rsid w:val="00642D06"/>
    <w:rsid w:val="006458CF"/>
    <w:rsid w:val="0065095A"/>
    <w:rsid w:val="00653465"/>
    <w:rsid w:val="00656A41"/>
    <w:rsid w:val="00662DC9"/>
    <w:rsid w:val="006635A0"/>
    <w:rsid w:val="00663F9A"/>
    <w:rsid w:val="006657FC"/>
    <w:rsid w:val="00665A6E"/>
    <w:rsid w:val="00666B0E"/>
    <w:rsid w:val="00671CA4"/>
    <w:rsid w:val="006734C9"/>
    <w:rsid w:val="00676598"/>
    <w:rsid w:val="00680748"/>
    <w:rsid w:val="00686A1C"/>
    <w:rsid w:val="00687131"/>
    <w:rsid w:val="00687E10"/>
    <w:rsid w:val="006908B9"/>
    <w:rsid w:val="006909FD"/>
    <w:rsid w:val="006911EC"/>
    <w:rsid w:val="0069161E"/>
    <w:rsid w:val="00691BB0"/>
    <w:rsid w:val="006A17AC"/>
    <w:rsid w:val="006A2246"/>
    <w:rsid w:val="006B5FE5"/>
    <w:rsid w:val="006C1327"/>
    <w:rsid w:val="006C6F3D"/>
    <w:rsid w:val="006D00DB"/>
    <w:rsid w:val="006D5FC5"/>
    <w:rsid w:val="006E096B"/>
    <w:rsid w:val="006E16F6"/>
    <w:rsid w:val="006E4997"/>
    <w:rsid w:val="006F2FFB"/>
    <w:rsid w:val="006F5F24"/>
    <w:rsid w:val="00700473"/>
    <w:rsid w:val="0070159F"/>
    <w:rsid w:val="007046A7"/>
    <w:rsid w:val="007066BE"/>
    <w:rsid w:val="00706C97"/>
    <w:rsid w:val="00712836"/>
    <w:rsid w:val="007157FE"/>
    <w:rsid w:val="007216DE"/>
    <w:rsid w:val="00725CD3"/>
    <w:rsid w:val="00727B71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4C4C"/>
    <w:rsid w:val="00780268"/>
    <w:rsid w:val="00784E92"/>
    <w:rsid w:val="00785F29"/>
    <w:rsid w:val="00787BF1"/>
    <w:rsid w:val="00790969"/>
    <w:rsid w:val="00790BEF"/>
    <w:rsid w:val="00791075"/>
    <w:rsid w:val="0079142A"/>
    <w:rsid w:val="00792B16"/>
    <w:rsid w:val="007A138B"/>
    <w:rsid w:val="007A5B6D"/>
    <w:rsid w:val="007A7D91"/>
    <w:rsid w:val="007B6702"/>
    <w:rsid w:val="007D0D2C"/>
    <w:rsid w:val="007D3D57"/>
    <w:rsid w:val="007D69E3"/>
    <w:rsid w:val="007E0222"/>
    <w:rsid w:val="007E07BC"/>
    <w:rsid w:val="007E29E9"/>
    <w:rsid w:val="007F0282"/>
    <w:rsid w:val="007F07B8"/>
    <w:rsid w:val="007F2918"/>
    <w:rsid w:val="007F3F51"/>
    <w:rsid w:val="007F5D5D"/>
    <w:rsid w:val="007F644B"/>
    <w:rsid w:val="0080302E"/>
    <w:rsid w:val="00803DFF"/>
    <w:rsid w:val="00807481"/>
    <w:rsid w:val="00822672"/>
    <w:rsid w:val="00825C01"/>
    <w:rsid w:val="008269D9"/>
    <w:rsid w:val="00830662"/>
    <w:rsid w:val="008317AF"/>
    <w:rsid w:val="00831ED6"/>
    <w:rsid w:val="00834B64"/>
    <w:rsid w:val="00841182"/>
    <w:rsid w:val="00842897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91C4C"/>
    <w:rsid w:val="008934F9"/>
    <w:rsid w:val="00893767"/>
    <w:rsid w:val="00893BA8"/>
    <w:rsid w:val="00893F0F"/>
    <w:rsid w:val="0089430B"/>
    <w:rsid w:val="008A0204"/>
    <w:rsid w:val="008A0AD5"/>
    <w:rsid w:val="008A3CE7"/>
    <w:rsid w:val="008B0022"/>
    <w:rsid w:val="008B0D52"/>
    <w:rsid w:val="008B3C58"/>
    <w:rsid w:val="008B5E05"/>
    <w:rsid w:val="008B75CD"/>
    <w:rsid w:val="008D0A3C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10398"/>
    <w:rsid w:val="0091320A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44DC"/>
    <w:rsid w:val="00984970"/>
    <w:rsid w:val="00985118"/>
    <w:rsid w:val="00986EFF"/>
    <w:rsid w:val="00992C20"/>
    <w:rsid w:val="009A462C"/>
    <w:rsid w:val="009B1102"/>
    <w:rsid w:val="009B2C61"/>
    <w:rsid w:val="009B66E8"/>
    <w:rsid w:val="009B6B16"/>
    <w:rsid w:val="009C123A"/>
    <w:rsid w:val="009D56E6"/>
    <w:rsid w:val="009D6B3A"/>
    <w:rsid w:val="009E2D80"/>
    <w:rsid w:val="009E35BC"/>
    <w:rsid w:val="009E4D8E"/>
    <w:rsid w:val="009E595E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42A32"/>
    <w:rsid w:val="00A44AFE"/>
    <w:rsid w:val="00A53EDF"/>
    <w:rsid w:val="00A57AD9"/>
    <w:rsid w:val="00A668C1"/>
    <w:rsid w:val="00A66D9A"/>
    <w:rsid w:val="00A710D5"/>
    <w:rsid w:val="00A75378"/>
    <w:rsid w:val="00A7647E"/>
    <w:rsid w:val="00A8381B"/>
    <w:rsid w:val="00A84107"/>
    <w:rsid w:val="00A84394"/>
    <w:rsid w:val="00A84989"/>
    <w:rsid w:val="00A85773"/>
    <w:rsid w:val="00A92C33"/>
    <w:rsid w:val="00A94936"/>
    <w:rsid w:val="00A95064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597D"/>
    <w:rsid w:val="00B56718"/>
    <w:rsid w:val="00B66085"/>
    <w:rsid w:val="00B66169"/>
    <w:rsid w:val="00B677A3"/>
    <w:rsid w:val="00B67964"/>
    <w:rsid w:val="00B71228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6434"/>
    <w:rsid w:val="00BD6BAA"/>
    <w:rsid w:val="00BD7FAB"/>
    <w:rsid w:val="00BE444F"/>
    <w:rsid w:val="00BE6142"/>
    <w:rsid w:val="00BF1BC1"/>
    <w:rsid w:val="00BF6F2D"/>
    <w:rsid w:val="00BF731D"/>
    <w:rsid w:val="00C0006C"/>
    <w:rsid w:val="00C04602"/>
    <w:rsid w:val="00C1400E"/>
    <w:rsid w:val="00C16C12"/>
    <w:rsid w:val="00C213B2"/>
    <w:rsid w:val="00C24BAF"/>
    <w:rsid w:val="00C272AE"/>
    <w:rsid w:val="00C34965"/>
    <w:rsid w:val="00C35E36"/>
    <w:rsid w:val="00C40610"/>
    <w:rsid w:val="00C43085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2B73"/>
    <w:rsid w:val="00C9151D"/>
    <w:rsid w:val="00C96F01"/>
    <w:rsid w:val="00CB6594"/>
    <w:rsid w:val="00CC114C"/>
    <w:rsid w:val="00CD2440"/>
    <w:rsid w:val="00CD2A82"/>
    <w:rsid w:val="00CE38C6"/>
    <w:rsid w:val="00CF3A75"/>
    <w:rsid w:val="00CF3DD3"/>
    <w:rsid w:val="00CF585A"/>
    <w:rsid w:val="00CF5F0B"/>
    <w:rsid w:val="00D0167C"/>
    <w:rsid w:val="00D04443"/>
    <w:rsid w:val="00D0734C"/>
    <w:rsid w:val="00D130EB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016"/>
    <w:rsid w:val="00D67222"/>
    <w:rsid w:val="00D71C03"/>
    <w:rsid w:val="00D80DB2"/>
    <w:rsid w:val="00D81D2F"/>
    <w:rsid w:val="00D8224B"/>
    <w:rsid w:val="00D93B8A"/>
    <w:rsid w:val="00D94509"/>
    <w:rsid w:val="00D9575B"/>
    <w:rsid w:val="00DA18DF"/>
    <w:rsid w:val="00DB2613"/>
    <w:rsid w:val="00DC21EF"/>
    <w:rsid w:val="00DC5445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8AD"/>
    <w:rsid w:val="00E12AA6"/>
    <w:rsid w:val="00E13B00"/>
    <w:rsid w:val="00E1434C"/>
    <w:rsid w:val="00E17EF1"/>
    <w:rsid w:val="00E17FB7"/>
    <w:rsid w:val="00E20289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CD"/>
    <w:rsid w:val="00EA775A"/>
    <w:rsid w:val="00EA7C66"/>
    <w:rsid w:val="00EB0D49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363F"/>
    <w:rsid w:val="00F90836"/>
    <w:rsid w:val="00F965E7"/>
    <w:rsid w:val="00FA059D"/>
    <w:rsid w:val="00FA64E3"/>
    <w:rsid w:val="00FA781D"/>
    <w:rsid w:val="00FB2972"/>
    <w:rsid w:val="00FB5CF4"/>
    <w:rsid w:val="00FB6469"/>
    <w:rsid w:val="00FB774C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49C1"/>
    <w:rPr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rsid w:val="003940F5"/>
    <w:rPr>
      <w:rFonts w:cs="Times New Roman"/>
      <w:color w:val="0000FF"/>
      <w:u w:val="single"/>
    </w:rPr>
  </w:style>
  <w:style w:type="paragraph" w:customStyle="1" w:styleId="11">
    <w:name w:val="1"/>
    <w:basedOn w:val="a"/>
    <w:link w:val="12"/>
    <w:uiPriority w:val="99"/>
    <w:rsid w:val="00271D3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12">
    <w:name w:val="1 Знак"/>
    <w:basedOn w:val="a0"/>
    <w:link w:val="11"/>
    <w:uiPriority w:val="99"/>
    <w:locked/>
    <w:rsid w:val="00271D31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o-sibirsk.ru/upload/docs/2097/023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597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okuchinskaya</cp:lastModifiedBy>
  <cp:revision>13</cp:revision>
  <cp:lastPrinted>2014-04-23T03:34:00Z</cp:lastPrinted>
  <dcterms:created xsi:type="dcterms:W3CDTF">2014-04-21T05:19:00Z</dcterms:created>
  <dcterms:modified xsi:type="dcterms:W3CDTF">2014-04-23T05:32:00Z</dcterms:modified>
</cp:coreProperties>
</file>